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BD8D" w14:textId="66577406" w:rsidR="0006383E" w:rsidRDefault="001454C2" w:rsidP="00881798">
      <w:pPr>
        <w:pStyle w:val="SECEDTitle"/>
      </w:pPr>
      <w:r>
        <w:t>PAPER</w:t>
      </w:r>
      <w:r w:rsidR="00B61638" w:rsidRPr="001C7C4C">
        <w:t xml:space="preserve"> </w:t>
      </w:r>
      <w:r w:rsidR="00B61638" w:rsidRPr="0011159D">
        <w:t>TITLE</w:t>
      </w:r>
      <w:r w:rsidR="00B61638" w:rsidRPr="001C7C4C">
        <w:t xml:space="preserve"> HERE</w:t>
      </w:r>
    </w:p>
    <w:p w14:paraId="69326B63" w14:textId="5718CCDA" w:rsidR="00B61638" w:rsidRDefault="00B61638" w:rsidP="00B61638">
      <w:pPr>
        <w:pStyle w:val="SECEDAuthors"/>
      </w:pPr>
      <w:proofErr w:type="spellStart"/>
      <w:r w:rsidRPr="006B011E">
        <w:t>Firstname</w:t>
      </w:r>
      <w:proofErr w:type="spellEnd"/>
      <w:r w:rsidRPr="006B011E">
        <w:t xml:space="preserve"> LASTNAME</w:t>
      </w:r>
      <w:r w:rsidRPr="001C7C4C">
        <w:rPr>
          <w:vertAlign w:val="superscript"/>
        </w:rPr>
        <w:footnoteReference w:id="1"/>
      </w:r>
      <w:r w:rsidR="007C6CE9">
        <w:t xml:space="preserve">, </w:t>
      </w:r>
      <w:proofErr w:type="spellStart"/>
      <w:r w:rsidR="007C6CE9">
        <w:t>Firstname</w:t>
      </w:r>
      <w:proofErr w:type="spellEnd"/>
      <w:r w:rsidR="007C6CE9">
        <w:t xml:space="preserve"> LASTNAME</w:t>
      </w:r>
      <w:r w:rsidR="007C6CE9">
        <w:rPr>
          <w:rStyle w:val="FootnoteReference"/>
        </w:rPr>
        <w:footnoteReference w:id="2"/>
      </w:r>
      <w:r w:rsidR="00AC5BE8">
        <w:t xml:space="preserve"> &amp;</w:t>
      </w:r>
      <w:r w:rsidRPr="001C7C4C">
        <w:t xml:space="preserve"> </w:t>
      </w:r>
      <w:proofErr w:type="spellStart"/>
      <w:r w:rsidRPr="001C7C4C">
        <w:t>Firstname</w:t>
      </w:r>
      <w:proofErr w:type="spellEnd"/>
      <w:r w:rsidRPr="001C7C4C">
        <w:t xml:space="preserve"> LASTNAM</w:t>
      </w:r>
      <w:r w:rsidR="007C6CE9">
        <w:t>E</w:t>
      </w:r>
      <w:r w:rsidRPr="001C7C4C">
        <w:rPr>
          <w:vertAlign w:val="superscript"/>
        </w:rPr>
        <w:footnoteReference w:id="3"/>
      </w:r>
    </w:p>
    <w:p w14:paraId="7BA93245" w14:textId="73F81337" w:rsidR="00EC1DDD" w:rsidRPr="000038D9" w:rsidRDefault="00EC1DDD" w:rsidP="00405620">
      <w:pPr>
        <w:pStyle w:val="SECEDAbstract"/>
        <w:rPr>
          <w:b/>
        </w:rPr>
      </w:pPr>
      <w:r w:rsidRPr="001E2DBB">
        <w:rPr>
          <w:b/>
          <w:i w:val="0"/>
        </w:rPr>
        <w:t>Abstract</w:t>
      </w:r>
      <w:r w:rsidR="000038D9" w:rsidRPr="001E2DBB">
        <w:rPr>
          <w:i w:val="0"/>
        </w:rPr>
        <w:t>:</w:t>
      </w:r>
      <w:r w:rsidR="000038D9">
        <w:t xml:space="preserve"> The</w:t>
      </w:r>
      <w:r w:rsidRPr="000038D9">
        <w:t xml:space="preserve"> abstract should </w:t>
      </w:r>
      <w:r w:rsidR="00405620">
        <w:t>not exceed 250 words</w:t>
      </w:r>
      <w:r w:rsidRPr="000038D9">
        <w:t>. The abstract should present a concise statement of the scope, principal findings, and conclusions of the paper.</w:t>
      </w:r>
      <w:r w:rsidR="000038D9">
        <w:t xml:space="preserve"> </w:t>
      </w:r>
      <w:r w:rsidR="000038D9" w:rsidRPr="000038D9">
        <w:t xml:space="preserve">The abstract should </w:t>
      </w:r>
      <w:r w:rsidR="000038D9">
        <w:t xml:space="preserve">be preceded and followed by </w:t>
      </w:r>
      <w:r w:rsidR="00227FD6">
        <w:t xml:space="preserve">a </w:t>
      </w:r>
      <w:proofErr w:type="gramStart"/>
      <w:r w:rsidR="00227FD6">
        <w:t>24</w:t>
      </w:r>
      <w:r w:rsidR="008A70BF">
        <w:t xml:space="preserve"> </w:t>
      </w:r>
      <w:r w:rsidR="00227FD6">
        <w:t>p</w:t>
      </w:r>
      <w:r w:rsidR="008A70BF">
        <w:t>oin</w:t>
      </w:r>
      <w:r w:rsidR="00227FD6">
        <w:t>t</w:t>
      </w:r>
      <w:proofErr w:type="gramEnd"/>
      <w:r w:rsidR="00227FD6">
        <w:t xml:space="preserve"> </w:t>
      </w:r>
      <w:r w:rsidR="00472836">
        <w:t xml:space="preserve">paragraph </w:t>
      </w:r>
      <w:r w:rsidR="00227FD6">
        <w:t>spac</w:t>
      </w:r>
      <w:r w:rsidR="008A70BF">
        <w:t>ing.</w:t>
      </w:r>
    </w:p>
    <w:p w14:paraId="7A4E107C" w14:textId="01900CC1" w:rsidR="005836EF" w:rsidRDefault="001E5F21" w:rsidP="00405620">
      <w:pPr>
        <w:pStyle w:val="SECEDHeading1"/>
      </w:pPr>
      <w:r>
        <w:t>Style guidance</w:t>
      </w:r>
    </w:p>
    <w:p w14:paraId="33B9AC83" w14:textId="195FC713" w:rsidR="00E84321" w:rsidRPr="00E84321" w:rsidRDefault="00E84321" w:rsidP="005D1209">
      <w:pPr>
        <w:pStyle w:val="SECEDHeading2"/>
      </w:pPr>
      <w:r>
        <w:t xml:space="preserve">SECED </w:t>
      </w:r>
      <w:r w:rsidRPr="005D1209">
        <w:t>Styles</w:t>
      </w:r>
    </w:p>
    <w:p w14:paraId="598A62BB" w14:textId="6D808A6E" w:rsidR="00E84321" w:rsidRDefault="00E84321" w:rsidP="00EC1DDD">
      <w:pPr>
        <w:pStyle w:val="SECEDBodytext"/>
      </w:pPr>
      <w:r w:rsidRPr="000038D9">
        <w:t>This template is formatted to resemble a final paper.</w:t>
      </w:r>
      <w:r>
        <w:t xml:space="preserve"> The template contains a number of styles named “SECED Body text”, “SECED Heading 1”, “SECED Caption”</w:t>
      </w:r>
      <w:r w:rsidR="001E5F21">
        <w:t>, etc.</w:t>
      </w:r>
      <w:r>
        <w:t xml:space="preserve"> The use of SECED styles ensure</w:t>
      </w:r>
      <w:r w:rsidR="00CB47C6">
        <w:t>s</w:t>
      </w:r>
      <w:r>
        <w:t xml:space="preserve"> that the final paper complies with the guidelines contained herein.</w:t>
      </w:r>
      <w:r w:rsidR="001E5F21">
        <w:t xml:space="preserve"> T</w:t>
      </w:r>
      <w:r w:rsidR="001E5F21" w:rsidRPr="00FB4CAB">
        <w:t xml:space="preserve">he </w:t>
      </w:r>
      <w:r w:rsidR="001E5F21">
        <w:t>base font for all styles is Arial.</w:t>
      </w:r>
    </w:p>
    <w:p w14:paraId="00D038FB" w14:textId="163E5D80" w:rsidR="00E84321" w:rsidRDefault="001E5F21" w:rsidP="00E84321">
      <w:pPr>
        <w:pStyle w:val="SECEDHeading2"/>
      </w:pPr>
      <w:r>
        <w:t>Paper header</w:t>
      </w:r>
    </w:p>
    <w:p w14:paraId="6F08CBB9" w14:textId="687C7183" w:rsidR="00C84668" w:rsidRDefault="00E84321" w:rsidP="00EC1DDD">
      <w:pPr>
        <w:pStyle w:val="SECEDBodytext"/>
      </w:pPr>
      <w:r>
        <w:t xml:space="preserve">The </w:t>
      </w:r>
      <w:r w:rsidR="00C84668" w:rsidRPr="00503159">
        <w:t xml:space="preserve">title of the </w:t>
      </w:r>
      <w:r w:rsidR="001454C2">
        <w:t>paper</w:t>
      </w:r>
      <w:r w:rsidR="00C84668" w:rsidRPr="00503159">
        <w:t xml:space="preserve"> should be centred using bold upper case 14 point </w:t>
      </w:r>
      <w:r w:rsidR="009A55E4">
        <w:t>all capital</w:t>
      </w:r>
      <w:r w:rsidR="00C84668" w:rsidRPr="00503159">
        <w:t xml:space="preserve"> font with </w:t>
      </w:r>
      <w:r w:rsidR="00227FD6">
        <w:t>24</w:t>
      </w:r>
      <w:r w:rsidR="008A70BF">
        <w:t xml:space="preserve"> </w:t>
      </w:r>
      <w:proofErr w:type="gramStart"/>
      <w:r w:rsidR="000C53A9">
        <w:t>point</w:t>
      </w:r>
      <w:proofErr w:type="gramEnd"/>
      <w:r w:rsidR="00227FD6">
        <w:t xml:space="preserve"> spac</w:t>
      </w:r>
      <w:r w:rsidR="008A70BF">
        <w:t>ing</w:t>
      </w:r>
      <w:r w:rsidR="00C84668" w:rsidRPr="00503159">
        <w:t xml:space="preserve"> above and </w:t>
      </w:r>
      <w:r w:rsidR="00227FD6">
        <w:t>12</w:t>
      </w:r>
      <w:r w:rsidR="008A70BF">
        <w:t xml:space="preserve"> </w:t>
      </w:r>
      <w:r w:rsidR="000C53A9">
        <w:t>point</w:t>
      </w:r>
      <w:r w:rsidR="00227FD6">
        <w:t xml:space="preserve"> spac</w:t>
      </w:r>
      <w:r w:rsidR="008A70BF">
        <w:t xml:space="preserve">ing </w:t>
      </w:r>
      <w:r w:rsidR="00C84668" w:rsidRPr="00503159">
        <w:t xml:space="preserve">below. Authors’ full names should </w:t>
      </w:r>
      <w:r w:rsidR="00503159">
        <w:t xml:space="preserve">also be centred </w:t>
      </w:r>
      <w:r w:rsidR="00C84668" w:rsidRPr="00503159">
        <w:t xml:space="preserve">in </w:t>
      </w:r>
      <w:proofErr w:type="gramStart"/>
      <w:r w:rsidR="00C84668" w:rsidRPr="00503159">
        <w:t xml:space="preserve">12 </w:t>
      </w:r>
      <w:r w:rsidR="000C53A9">
        <w:t>point</w:t>
      </w:r>
      <w:proofErr w:type="gramEnd"/>
      <w:r w:rsidR="00C84668" w:rsidRPr="00503159">
        <w:t xml:space="preserve"> font. The </w:t>
      </w:r>
      <w:r w:rsidR="00405620">
        <w:t>affiliation</w:t>
      </w:r>
      <w:r w:rsidR="00C84668" w:rsidRPr="00503159">
        <w:t xml:space="preserve"> and email address of </w:t>
      </w:r>
      <w:r w:rsidR="00405620">
        <w:t>the first</w:t>
      </w:r>
      <w:r w:rsidR="00C84668" w:rsidRPr="00503159">
        <w:t xml:space="preserve"> author should be given separately as </w:t>
      </w:r>
      <w:r w:rsidR="00405620">
        <w:t xml:space="preserve">a </w:t>
      </w:r>
      <w:r w:rsidR="00C84668" w:rsidRPr="00503159">
        <w:t>footnote</w:t>
      </w:r>
      <w:r w:rsidR="00405620">
        <w:t xml:space="preserve"> </w:t>
      </w:r>
      <w:r w:rsidR="00C84668" w:rsidRPr="00503159">
        <w:t>on the first page.</w:t>
      </w:r>
      <w:r w:rsidR="00405620">
        <w:t xml:space="preserve"> The affiliations of other authors may also be given as footnotes. </w:t>
      </w:r>
      <w:r w:rsidR="00405620" w:rsidRPr="00943775">
        <w:rPr>
          <w:b/>
        </w:rPr>
        <w:t>Please note</w:t>
      </w:r>
      <w:r w:rsidR="00405620">
        <w:t xml:space="preserve"> that due to the </w:t>
      </w:r>
      <w:r w:rsidR="00405620" w:rsidRPr="00405620">
        <w:t>General Data P</w:t>
      </w:r>
      <w:bookmarkStart w:id="0" w:name="_GoBack"/>
      <w:bookmarkEnd w:id="0"/>
      <w:r w:rsidR="00405620" w:rsidRPr="00405620">
        <w:t>rotection Regulation</w:t>
      </w:r>
      <w:r w:rsidR="00F6306D">
        <w:t>s</w:t>
      </w:r>
      <w:r w:rsidR="00405620">
        <w:t>, the email addresses of other authors</w:t>
      </w:r>
      <w:r w:rsidR="00C84668" w:rsidRPr="00503159">
        <w:t xml:space="preserve"> </w:t>
      </w:r>
      <w:r w:rsidR="00405620">
        <w:t xml:space="preserve">should </w:t>
      </w:r>
      <w:r w:rsidR="00405620" w:rsidRPr="00524820">
        <w:rPr>
          <w:u w:val="single"/>
        </w:rPr>
        <w:t>not</w:t>
      </w:r>
      <w:r w:rsidR="00405620">
        <w:t xml:space="preserve"> be given. </w:t>
      </w:r>
      <w:r w:rsidR="00C84668" w:rsidRPr="00503159">
        <w:t>The footnote</w:t>
      </w:r>
      <w:r w:rsidR="00405620">
        <w:t>s</w:t>
      </w:r>
      <w:r w:rsidR="001E5F21">
        <w:t xml:space="preserve"> should be in </w:t>
      </w:r>
      <w:proofErr w:type="gramStart"/>
      <w:r w:rsidR="009956B4">
        <w:t xml:space="preserve">9 </w:t>
      </w:r>
      <w:r w:rsidR="000C53A9">
        <w:t>point</w:t>
      </w:r>
      <w:proofErr w:type="gramEnd"/>
      <w:r w:rsidR="001E5F21">
        <w:t xml:space="preserve"> </w:t>
      </w:r>
      <w:r w:rsidR="00C84668" w:rsidRPr="00503159">
        <w:t>font.</w:t>
      </w:r>
    </w:p>
    <w:p w14:paraId="0E719E3B" w14:textId="679D09E9" w:rsidR="001147B4" w:rsidRDefault="001147B4" w:rsidP="001E5F21">
      <w:pPr>
        <w:pStyle w:val="SECEDHeading2"/>
      </w:pPr>
      <w:r>
        <w:t>Headings</w:t>
      </w:r>
    </w:p>
    <w:p w14:paraId="0E92176C" w14:textId="039EE72D" w:rsidR="001147B4" w:rsidRDefault="001147B4" w:rsidP="001147B4">
      <w:pPr>
        <w:pStyle w:val="SECEDBodytext"/>
        <w:rPr>
          <w:lang w:val="en-US"/>
        </w:rPr>
      </w:pPr>
      <w:r>
        <w:rPr>
          <w:lang w:val="en-US"/>
        </w:rPr>
        <w:t>Two heading</w:t>
      </w:r>
      <w:r w:rsidR="00E46DCB">
        <w:rPr>
          <w:lang w:val="en-US"/>
        </w:rPr>
        <w:t xml:space="preserve"> styles</w:t>
      </w:r>
      <w:r>
        <w:rPr>
          <w:lang w:val="en-US"/>
        </w:rPr>
        <w:t xml:space="preserve"> are predefined within this template</w:t>
      </w:r>
      <w:r w:rsidR="00E46DCB">
        <w:rPr>
          <w:lang w:val="en-US"/>
        </w:rPr>
        <w:t xml:space="preserve"> (</w:t>
      </w:r>
      <w:r w:rsidR="0095742A">
        <w:rPr>
          <w:lang w:val="en-US"/>
        </w:rPr>
        <w:t>“</w:t>
      </w:r>
      <w:r w:rsidR="00E46DCB">
        <w:rPr>
          <w:lang w:val="en-US"/>
        </w:rPr>
        <w:t>SECED Heading 1</w:t>
      </w:r>
      <w:r w:rsidR="0095742A">
        <w:rPr>
          <w:lang w:val="en-US"/>
        </w:rPr>
        <w:t>”</w:t>
      </w:r>
      <w:r w:rsidR="00E46DCB">
        <w:rPr>
          <w:lang w:val="en-US"/>
        </w:rPr>
        <w:t xml:space="preserve"> and </w:t>
      </w:r>
      <w:r w:rsidR="0095742A">
        <w:rPr>
          <w:lang w:val="en-US"/>
        </w:rPr>
        <w:t>“</w:t>
      </w:r>
      <w:r w:rsidR="00E46DCB">
        <w:rPr>
          <w:lang w:val="en-US"/>
        </w:rPr>
        <w:t>SECED Heading 2</w:t>
      </w:r>
      <w:r w:rsidR="0095742A">
        <w:rPr>
          <w:lang w:val="en-US"/>
        </w:rPr>
        <w:t>”</w:t>
      </w:r>
      <w:r w:rsidR="00E46DCB">
        <w:rPr>
          <w:lang w:val="en-US"/>
        </w:rPr>
        <w:t>). Further sublevels should not be used within the paper.</w:t>
      </w:r>
    </w:p>
    <w:p w14:paraId="509E0BE1" w14:textId="508976D5" w:rsidR="005836EF" w:rsidRDefault="005836EF" w:rsidP="004A2B53">
      <w:pPr>
        <w:pStyle w:val="SECEDHeading2"/>
        <w:spacing w:before="180"/>
      </w:pPr>
      <w:r>
        <w:t xml:space="preserve">Body text of the </w:t>
      </w:r>
      <w:r w:rsidR="001454C2">
        <w:t>paper</w:t>
      </w:r>
    </w:p>
    <w:p w14:paraId="10AD93D9" w14:textId="75617D9E" w:rsidR="001147B4" w:rsidRDefault="001E5F21" w:rsidP="00EC1DDD">
      <w:pPr>
        <w:pStyle w:val="SECEDBodytext"/>
      </w:pPr>
      <w:r>
        <w:t>Paragraphs</w:t>
      </w:r>
      <w:r w:rsidR="00C84668" w:rsidRPr="00503159">
        <w:t xml:space="preserve"> should be</w:t>
      </w:r>
      <w:r>
        <w:t xml:space="preserve"> written in the “SECED Body text” style. The style </w:t>
      </w:r>
      <w:r w:rsidR="00BE468B">
        <w:t xml:space="preserve">is </w:t>
      </w:r>
      <w:r>
        <w:t>defined by</w:t>
      </w:r>
      <w:r w:rsidR="00C84668" w:rsidRPr="00503159">
        <w:t xml:space="preserve"> single line</w:t>
      </w:r>
      <w:r w:rsidR="00C84668" w:rsidRPr="00FB4CAB">
        <w:t xml:space="preserve"> spacing with </w:t>
      </w:r>
      <w:proofErr w:type="gramStart"/>
      <w:r w:rsidR="00C84668" w:rsidRPr="00FB4CAB">
        <w:t>1</w:t>
      </w:r>
      <w:r w:rsidR="005071AD">
        <w:t>0</w:t>
      </w:r>
      <w:r w:rsidR="00C84668" w:rsidRPr="00FB4CAB">
        <w:t xml:space="preserve"> </w:t>
      </w:r>
      <w:r w:rsidR="000C53A9">
        <w:t>point</w:t>
      </w:r>
      <w:proofErr w:type="gramEnd"/>
      <w:r w:rsidR="00C84668" w:rsidRPr="00FB4CAB">
        <w:t xml:space="preserve"> font</w:t>
      </w:r>
      <w:r w:rsidR="00EC1DDD">
        <w:t xml:space="preserve"> (justified)</w:t>
      </w:r>
      <w:r>
        <w:t xml:space="preserve"> and </w:t>
      </w:r>
      <w:r w:rsidR="00BE64C0">
        <w:t>6</w:t>
      </w:r>
      <w:r w:rsidR="008A70BF">
        <w:t xml:space="preserve"> </w:t>
      </w:r>
      <w:r w:rsidR="000C53A9">
        <w:t>point</w:t>
      </w:r>
      <w:r w:rsidR="00227FD6">
        <w:t xml:space="preserve"> spac</w:t>
      </w:r>
      <w:r w:rsidR="008A70BF">
        <w:t>ing</w:t>
      </w:r>
      <w:r w:rsidR="00C84668">
        <w:t xml:space="preserve"> between each paragraph.</w:t>
      </w:r>
    </w:p>
    <w:p w14:paraId="44D832F3" w14:textId="35668246" w:rsidR="001E5F21" w:rsidRDefault="001E5F21" w:rsidP="00EC1DDD">
      <w:pPr>
        <w:pStyle w:val="SECEDBodytext"/>
      </w:pPr>
      <w:r>
        <w:t>Carriage returns (blank lines) should not be added between the section headings and the body text, or between individual paragraphs. A single space should be used between sentences.</w:t>
      </w:r>
    </w:p>
    <w:p w14:paraId="38A08AFA" w14:textId="416B657B" w:rsidR="00CB47C6" w:rsidRDefault="00CB47C6" w:rsidP="00CB47C6">
      <w:pPr>
        <w:pStyle w:val="SECEDBullets"/>
      </w:pPr>
      <w:r>
        <w:t>This is an example of a bullet list.</w:t>
      </w:r>
    </w:p>
    <w:p w14:paraId="79809E37" w14:textId="2930D716" w:rsidR="00CB47C6" w:rsidRDefault="00CB47C6" w:rsidP="00CB47C6">
      <w:pPr>
        <w:pStyle w:val="SECEDBullets"/>
      </w:pPr>
      <w:r>
        <w:t>Second line in bullet list.</w:t>
      </w:r>
    </w:p>
    <w:p w14:paraId="51B82BDA" w14:textId="50210476" w:rsidR="00CB47C6" w:rsidRDefault="00CB47C6" w:rsidP="00CB47C6">
      <w:pPr>
        <w:pStyle w:val="SECEDBullets"/>
      </w:pPr>
      <w:r>
        <w:t>Third line in bullet list.</w:t>
      </w:r>
    </w:p>
    <w:p w14:paraId="1DB50879" w14:textId="2E874EDE" w:rsidR="00881798" w:rsidRDefault="00881798" w:rsidP="00881798">
      <w:pPr>
        <w:pStyle w:val="SECEDListnumbers"/>
      </w:pPr>
      <w:r>
        <w:t>This is an example of a numbered list.</w:t>
      </w:r>
    </w:p>
    <w:p w14:paraId="17E963EE" w14:textId="385FAC82" w:rsidR="00881798" w:rsidRDefault="00881798" w:rsidP="00881798">
      <w:pPr>
        <w:pStyle w:val="SECEDListnumbers"/>
      </w:pPr>
      <w:r>
        <w:t>Second line in numbered list.</w:t>
      </w:r>
    </w:p>
    <w:p w14:paraId="4969B6D7" w14:textId="7738D7E1" w:rsidR="00881798" w:rsidRDefault="00881798" w:rsidP="00881798">
      <w:pPr>
        <w:pStyle w:val="SECEDListnumbers"/>
      </w:pPr>
      <w:r>
        <w:t>Third line in numbered list.</w:t>
      </w:r>
    </w:p>
    <w:p w14:paraId="0646F0D6" w14:textId="78B92C56" w:rsidR="009A55E4" w:rsidRDefault="009A55E4" w:rsidP="000C53A9">
      <w:pPr>
        <w:pStyle w:val="SECEDHeading1"/>
      </w:pPr>
      <w:r>
        <w:t>Copyright</w:t>
      </w:r>
    </w:p>
    <w:p w14:paraId="74A810A1" w14:textId="4EF60E3C" w:rsidR="009A55E4" w:rsidRPr="009A55E4" w:rsidRDefault="009A55E4" w:rsidP="009A55E4">
      <w:pPr>
        <w:pStyle w:val="SECEDBodytext"/>
        <w:rPr>
          <w:lang w:val="en-US"/>
        </w:rPr>
      </w:pPr>
      <w:r>
        <w:rPr>
          <w:lang w:val="en-US"/>
        </w:rPr>
        <w:t>The paper must comply with UK copyright law. It is the responsibility of the authors to obtain permissions to reproduce material obtained from other publications</w:t>
      </w:r>
      <w:r w:rsidR="00472836">
        <w:rPr>
          <w:lang w:val="en-US"/>
        </w:rPr>
        <w:t xml:space="preserve"> (if permission is required under copyright law)</w:t>
      </w:r>
      <w:r>
        <w:rPr>
          <w:lang w:val="en-US"/>
        </w:rPr>
        <w:t xml:space="preserve">. In submitting the paper to the conference, the author(s) give permission that SECED may publish the </w:t>
      </w:r>
      <w:r w:rsidR="00472836">
        <w:rPr>
          <w:lang w:val="en-US"/>
        </w:rPr>
        <w:t>paper</w:t>
      </w:r>
      <w:r>
        <w:rPr>
          <w:lang w:val="en-US"/>
        </w:rPr>
        <w:t xml:space="preserve"> online</w:t>
      </w:r>
      <w:r w:rsidR="00472836">
        <w:rPr>
          <w:lang w:val="en-US"/>
        </w:rPr>
        <w:t xml:space="preserve"> and on electronic media such as USB memory sticks</w:t>
      </w:r>
      <w:r>
        <w:rPr>
          <w:lang w:val="en-US"/>
        </w:rPr>
        <w:t>.</w:t>
      </w:r>
    </w:p>
    <w:p w14:paraId="040B6241" w14:textId="091BB04B" w:rsidR="000C53A9" w:rsidRDefault="000C53A9" w:rsidP="000C53A9">
      <w:pPr>
        <w:pStyle w:val="SECEDHeading1"/>
      </w:pPr>
      <w:r>
        <w:t>Page count and file size</w:t>
      </w:r>
    </w:p>
    <w:p w14:paraId="43C4FDAD" w14:textId="77777777" w:rsidR="000C53A9" w:rsidRDefault="000C53A9" w:rsidP="000C53A9">
      <w:pPr>
        <w:pStyle w:val="SECEDBodytext"/>
      </w:pPr>
      <w:r>
        <w:t>The paper should not exceed 10 pages. The file size should not exceed 20MB when in pdf format.</w:t>
      </w:r>
    </w:p>
    <w:p w14:paraId="06C46D2C" w14:textId="77777777" w:rsidR="000C53A9" w:rsidRDefault="000C53A9" w:rsidP="000C53A9">
      <w:pPr>
        <w:pStyle w:val="SECEDHeading1"/>
      </w:pPr>
      <w:r>
        <w:lastRenderedPageBreak/>
        <w:t>Figures</w:t>
      </w:r>
    </w:p>
    <w:p w14:paraId="389CDA45" w14:textId="179400E2" w:rsidR="000C53A9" w:rsidRDefault="000C53A9" w:rsidP="000C53A9">
      <w:pPr>
        <w:pStyle w:val="SECEDBodytext"/>
      </w:pPr>
      <w:r>
        <w:t>Figures should be numbered</w:t>
      </w:r>
      <w:r w:rsidRPr="00FB4CAB">
        <w:t xml:space="preserve"> in sequence</w:t>
      </w:r>
      <w:r>
        <w:t xml:space="preserve">. </w:t>
      </w:r>
      <w:r w:rsidRPr="00FB4CAB">
        <w:t>Figures should be centred</w:t>
      </w:r>
      <w:r>
        <w:t xml:space="preserve"> using the “SECED Figure” style,</w:t>
      </w:r>
      <w:r w:rsidRPr="00FB4CAB">
        <w:t xml:space="preserve"> and the </w:t>
      </w:r>
      <w:r>
        <w:t>f</w:t>
      </w:r>
      <w:r w:rsidRPr="00FB4CAB">
        <w:t xml:space="preserve">igure </w:t>
      </w:r>
      <w:r>
        <w:t>should</w:t>
      </w:r>
      <w:r w:rsidRPr="00FB4CAB">
        <w:t xml:space="preserve"> </w:t>
      </w:r>
      <w:r>
        <w:t>be positioned</w:t>
      </w:r>
      <w:r w:rsidRPr="00FB4CAB">
        <w:t xml:space="preserve"> ‘in</w:t>
      </w:r>
      <w:r>
        <w:t xml:space="preserve"> </w:t>
      </w:r>
      <w:r w:rsidRPr="00FB4CAB">
        <w:t xml:space="preserve">line with text’ using Layout </w:t>
      </w:r>
      <w:r>
        <w:t>Options</w:t>
      </w:r>
      <w:r w:rsidRPr="00FB4CAB">
        <w:t>.</w:t>
      </w:r>
      <w:r w:rsidR="000A6C66">
        <w:t xml:space="preserve"> A “SECED blank line” may be inserted before the figure to increase the spacing between body text and the figure.</w:t>
      </w:r>
      <w:r>
        <w:t xml:space="preserve"> </w:t>
      </w:r>
      <w:r w:rsidRPr="00FB4CAB">
        <w:t xml:space="preserve">Figure captions should </w:t>
      </w:r>
      <w:r>
        <w:t xml:space="preserve">be written in the “SECED Caption” style and be </w:t>
      </w:r>
      <w:r w:rsidRPr="00FB4CAB">
        <w:t xml:space="preserve">centred beneath each </w:t>
      </w:r>
      <w:r>
        <w:t>f</w:t>
      </w:r>
      <w:r w:rsidRPr="00FB4CAB">
        <w:t>igure.</w:t>
      </w:r>
      <w:r>
        <w:t xml:space="preserve"> </w:t>
      </w:r>
      <w:r w:rsidR="00472836">
        <w:t>Acknowledgements</w:t>
      </w:r>
      <w:r w:rsidRPr="00FB4CAB">
        <w:t xml:space="preserve"> should be made if the </w:t>
      </w:r>
      <w:r>
        <w:t>f</w:t>
      </w:r>
      <w:r w:rsidRPr="00FB4CAB">
        <w:t xml:space="preserve">igure is </w:t>
      </w:r>
      <w:r w:rsidR="00472836">
        <w:t>reproduced (with permission)</w:t>
      </w:r>
      <w:r w:rsidRPr="00FB4CAB">
        <w:t xml:space="preserve"> from any other publication</w:t>
      </w:r>
      <w:r>
        <w:t xml:space="preserve"> in brackets at the end of the caption</w:t>
      </w:r>
      <w:r w:rsidRPr="00FB4CAB">
        <w:t>.</w:t>
      </w:r>
      <w:r>
        <w:t xml:space="preserve"> </w:t>
      </w:r>
      <w:r w:rsidRPr="00FB4CAB">
        <w:t xml:space="preserve">Axes should be </w:t>
      </w:r>
      <w:proofErr w:type="gramStart"/>
      <w:r w:rsidRPr="00FB4CAB">
        <w:t>clearly defined</w:t>
      </w:r>
      <w:proofErr w:type="gramEnd"/>
      <w:r w:rsidRPr="00FB4CAB">
        <w:t xml:space="preserve">; </w:t>
      </w:r>
      <w:r w:rsidR="00BE468B">
        <w:t xml:space="preserve">the </w:t>
      </w:r>
      <w:r w:rsidRPr="00FB4CAB">
        <w:t>usage of symbols</w:t>
      </w:r>
      <w:r>
        <w:t xml:space="preserve"> as axis labels</w:t>
      </w:r>
      <w:r w:rsidRPr="00FB4CAB">
        <w:t xml:space="preserve"> should be avoided</w:t>
      </w:r>
      <w:r>
        <w:t xml:space="preserve"> unless the symbols are defined in the main text</w:t>
      </w:r>
      <w:r w:rsidRPr="00FB4CAB">
        <w:t>.</w:t>
      </w:r>
      <w:r>
        <w:t xml:space="preserve"> Units should be indicated</w:t>
      </w:r>
      <w:r w:rsidRPr="00FB4CAB">
        <w:t xml:space="preserve"> on the axis</w:t>
      </w:r>
      <w:r>
        <w:t xml:space="preserve"> labels</w:t>
      </w:r>
      <w:r w:rsidRPr="00FB4CAB">
        <w:t>.</w:t>
      </w:r>
      <w:r>
        <w:t xml:space="preserve"> </w:t>
      </w:r>
      <w:r w:rsidRPr="00FB4CAB">
        <w:t xml:space="preserve">The legend and axes descriptions should be read easily with at least </w:t>
      </w:r>
      <w:proofErr w:type="gramStart"/>
      <w:r w:rsidRPr="00FB4CAB">
        <w:t>8 point</w:t>
      </w:r>
      <w:proofErr w:type="gramEnd"/>
      <w:r w:rsidRPr="00FB4CAB">
        <w:t xml:space="preserve"> font</w:t>
      </w:r>
      <w:r>
        <w:t xml:space="preserve"> (preferably Arial)</w:t>
      </w:r>
      <w:r w:rsidRPr="00FB4CAB">
        <w:t>.</w:t>
      </w:r>
    </w:p>
    <w:p w14:paraId="42742209" w14:textId="77777777" w:rsidR="005071AD" w:rsidRDefault="005071AD" w:rsidP="005071AD">
      <w:pPr>
        <w:pStyle w:val="SECEDBlankline"/>
      </w:pPr>
    </w:p>
    <w:p w14:paraId="746E6620" w14:textId="77777777" w:rsidR="000C53A9" w:rsidRPr="00265215" w:rsidRDefault="000C53A9" w:rsidP="000C53A9">
      <w:pPr>
        <w:pStyle w:val="SECEDFigure"/>
      </w:pPr>
      <w:r>
        <w:rPr>
          <w:noProof/>
        </w:rPr>
        <w:drawing>
          <wp:inline distT="0" distB="0" distL="0" distR="0" wp14:anchorId="18714668" wp14:editId="4CA6C2B8">
            <wp:extent cx="4291965" cy="244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8AE08" w14:textId="26519AE8" w:rsidR="005071AD" w:rsidRPr="00B64437" w:rsidRDefault="000C53A9" w:rsidP="005071AD">
      <w:pPr>
        <w:pStyle w:val="SECEDCaption"/>
      </w:pPr>
      <w:r w:rsidRPr="00B64437">
        <w:t xml:space="preserve">Figure 1. </w:t>
      </w:r>
      <w:r w:rsidR="005071AD">
        <w:t>Figure caption here.</w:t>
      </w:r>
    </w:p>
    <w:p w14:paraId="25BA6189" w14:textId="670A174A" w:rsidR="005836EF" w:rsidRDefault="005836EF" w:rsidP="00BE64C0">
      <w:pPr>
        <w:pStyle w:val="SECEDHeading1"/>
      </w:pPr>
      <w:r>
        <w:t>Tables</w:t>
      </w:r>
    </w:p>
    <w:p w14:paraId="0C54AC30" w14:textId="44AC87CC" w:rsidR="001E5F21" w:rsidRDefault="005071AD" w:rsidP="001E5F21">
      <w:pPr>
        <w:pStyle w:val="SECEDBodytext"/>
        <w:rPr>
          <w:lang w:val="en-US"/>
        </w:rPr>
      </w:pPr>
      <w:r>
        <w:rPr>
          <w:lang w:val="en-US"/>
        </w:rPr>
        <w:t xml:space="preserve">Table should be numbered in sequences. </w:t>
      </w:r>
      <w:r>
        <w:t xml:space="preserve">A “SECED blank line” may be inserted before the table to increase the spacing between body text and the table. </w:t>
      </w:r>
      <w:r w:rsidR="001E5F21">
        <w:rPr>
          <w:lang w:val="en-US"/>
        </w:rPr>
        <w:t>The following table shows an example. Tables should not span multiple pages.</w:t>
      </w:r>
    </w:p>
    <w:p w14:paraId="3456BF4F" w14:textId="77777777" w:rsidR="000C53A9" w:rsidRPr="001E5F21" w:rsidRDefault="000C53A9" w:rsidP="000C53A9">
      <w:pPr>
        <w:pStyle w:val="SECEDBlankline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5"/>
        <w:gridCol w:w="2828"/>
        <w:gridCol w:w="2825"/>
      </w:tblGrid>
      <w:tr w:rsidR="00BE64C0" w14:paraId="3E867A5B" w14:textId="77777777" w:rsidTr="005D1209">
        <w:trPr>
          <w:jc w:val="center"/>
        </w:trPr>
        <w:tc>
          <w:tcPr>
            <w:tcW w:w="1670" w:type="pct"/>
          </w:tcPr>
          <w:p w14:paraId="34B9A1E6" w14:textId="1DDB50C3" w:rsidR="00BE64C0" w:rsidRDefault="00BE64C0" w:rsidP="00BE64C0">
            <w:pPr>
              <w:pStyle w:val="SECEDTableheading"/>
            </w:pPr>
            <w:r>
              <w:t>Table heading</w:t>
            </w:r>
          </w:p>
        </w:tc>
        <w:tc>
          <w:tcPr>
            <w:tcW w:w="1666" w:type="pct"/>
          </w:tcPr>
          <w:p w14:paraId="5084BE82" w14:textId="4769A9CB" w:rsidR="00BE64C0" w:rsidRPr="00FB4CAB" w:rsidRDefault="00BE64C0" w:rsidP="00BE64C0">
            <w:pPr>
              <w:pStyle w:val="SECEDTableheading"/>
            </w:pPr>
            <w:r>
              <w:t>Table heading</w:t>
            </w:r>
          </w:p>
        </w:tc>
        <w:tc>
          <w:tcPr>
            <w:tcW w:w="1664" w:type="pct"/>
          </w:tcPr>
          <w:p w14:paraId="0F8D65C9" w14:textId="75FD532D" w:rsidR="00BE64C0" w:rsidRPr="00FB4CAB" w:rsidRDefault="00BE64C0" w:rsidP="00BE64C0">
            <w:pPr>
              <w:pStyle w:val="SECEDTableheading"/>
            </w:pPr>
            <w:r>
              <w:t>Table heading</w:t>
            </w:r>
          </w:p>
        </w:tc>
      </w:tr>
      <w:tr w:rsidR="00B64437" w14:paraId="5652427B" w14:textId="77777777" w:rsidTr="005D1209">
        <w:trPr>
          <w:jc w:val="center"/>
        </w:trPr>
        <w:tc>
          <w:tcPr>
            <w:tcW w:w="1670" w:type="pct"/>
          </w:tcPr>
          <w:p w14:paraId="72E56720" w14:textId="77777777" w:rsidR="00B64437" w:rsidRDefault="00B64437" w:rsidP="00BE64C0">
            <w:pPr>
              <w:pStyle w:val="SECEDTabletext"/>
            </w:pPr>
            <w:r>
              <w:t xml:space="preserve">Tables should be numbered in </w:t>
            </w:r>
            <w:r w:rsidRPr="00BE64C0">
              <w:t>sequence</w:t>
            </w:r>
          </w:p>
          <w:p w14:paraId="0874250B" w14:textId="2FD58D0F" w:rsidR="00B64437" w:rsidRDefault="001E5F21" w:rsidP="00BE64C0">
            <w:pPr>
              <w:pStyle w:val="SECEDTabletext"/>
            </w:pPr>
            <w:r>
              <w:t>Each t</w:t>
            </w:r>
            <w:r w:rsidR="00B64437" w:rsidRPr="00FB4CAB">
              <w:t xml:space="preserve">able should be </w:t>
            </w:r>
            <w:r>
              <w:t>mentioned</w:t>
            </w:r>
            <w:r w:rsidR="00B64437" w:rsidRPr="00FB4CAB">
              <w:t xml:space="preserve"> in the </w:t>
            </w:r>
            <w:r w:rsidR="00B64437" w:rsidRPr="00BE64C0">
              <w:t>text</w:t>
            </w:r>
            <w:r w:rsidR="00B64437" w:rsidRPr="00FB4CAB">
              <w:t xml:space="preserve"> before the table is placed</w:t>
            </w:r>
          </w:p>
        </w:tc>
        <w:tc>
          <w:tcPr>
            <w:tcW w:w="1666" w:type="pct"/>
          </w:tcPr>
          <w:p w14:paraId="6ABDBE68" w14:textId="3D2BD72F" w:rsidR="00B64437" w:rsidRDefault="00B64437" w:rsidP="00BE64C0">
            <w:pPr>
              <w:pStyle w:val="SECEDTabletext"/>
            </w:pPr>
            <w:r w:rsidRPr="00FB4CAB">
              <w:t>Table captions should be</w:t>
            </w:r>
            <w:r w:rsidR="001E5F21">
              <w:t xml:space="preserve"> based on the “SECED Caption” style</w:t>
            </w:r>
            <w:r w:rsidR="00BE64C0">
              <w:t>.</w:t>
            </w:r>
          </w:p>
        </w:tc>
        <w:tc>
          <w:tcPr>
            <w:tcW w:w="1664" w:type="pct"/>
          </w:tcPr>
          <w:p w14:paraId="0C3E8A74" w14:textId="1E3B4C57" w:rsidR="00B64437" w:rsidRDefault="001E5F21" w:rsidP="00BE64C0">
            <w:pPr>
              <w:pStyle w:val="SECEDTabletext"/>
            </w:pPr>
            <w:r>
              <w:t>Table text should be</w:t>
            </w:r>
            <w:r w:rsidR="00B64437" w:rsidRPr="00FB4CAB">
              <w:t xml:space="preserve"> </w:t>
            </w:r>
            <w:r w:rsidR="00B64437">
              <w:t>Arial</w:t>
            </w:r>
            <w:r w:rsidR="00B64437" w:rsidRPr="00FB4CAB">
              <w:t xml:space="preserve"> </w:t>
            </w:r>
            <w:r w:rsidR="00B64437" w:rsidRPr="00BE64C0">
              <w:t>font</w:t>
            </w:r>
            <w:r w:rsidR="00B64437" w:rsidRPr="00FB4CAB">
              <w:t>, at least 9 point</w:t>
            </w:r>
            <w:r>
              <w:t>s</w:t>
            </w:r>
            <w:r w:rsidR="00AC5BE8">
              <w:t>, but preferably 10</w:t>
            </w:r>
            <w:r w:rsidR="00BE64C0">
              <w:t xml:space="preserve"> point</w:t>
            </w:r>
            <w:r>
              <w:t>s</w:t>
            </w:r>
            <w:r w:rsidR="00BE64C0">
              <w:t>.</w:t>
            </w:r>
          </w:p>
        </w:tc>
      </w:tr>
      <w:tr w:rsidR="00B64437" w14:paraId="01AE4533" w14:textId="77777777" w:rsidTr="005D1209">
        <w:trPr>
          <w:jc w:val="center"/>
        </w:trPr>
        <w:tc>
          <w:tcPr>
            <w:tcW w:w="1670" w:type="pct"/>
          </w:tcPr>
          <w:p w14:paraId="2CCD4752" w14:textId="732D4DB7" w:rsidR="00B64437" w:rsidRDefault="00B64437" w:rsidP="00BE64C0">
            <w:pPr>
              <w:pStyle w:val="SECEDTabletext"/>
            </w:pPr>
            <w:r w:rsidRPr="00FB4CAB">
              <w:t xml:space="preserve">Tables should be </w:t>
            </w:r>
            <w:r w:rsidR="00BE64C0" w:rsidRPr="00FB4CAB">
              <w:t>centred,</w:t>
            </w:r>
            <w:r w:rsidRPr="00FB4CAB">
              <w:t xml:space="preserve"> and the table size should not exceed page margins</w:t>
            </w:r>
            <w:r w:rsidR="001E5F21">
              <w:t>.</w:t>
            </w:r>
          </w:p>
        </w:tc>
        <w:tc>
          <w:tcPr>
            <w:tcW w:w="1666" w:type="pct"/>
          </w:tcPr>
          <w:p w14:paraId="5A35D813" w14:textId="621B87B3" w:rsidR="00B64437" w:rsidRDefault="00B64437" w:rsidP="00EC1DDD">
            <w:pPr>
              <w:pStyle w:val="SECEDTabletext"/>
            </w:pPr>
            <w:r>
              <w:t xml:space="preserve">There should be </w:t>
            </w:r>
            <w:r w:rsidR="00227FD6">
              <w:t>12pt space</w:t>
            </w:r>
            <w:r w:rsidRPr="00FB4CAB">
              <w:t xml:space="preserve"> after the table</w:t>
            </w:r>
            <w:r w:rsidR="001E5F21">
              <w:t xml:space="preserve">. A </w:t>
            </w:r>
            <w:r w:rsidR="000A6C66">
              <w:t xml:space="preserve">“SECED </w:t>
            </w:r>
            <w:r w:rsidR="001E5F21">
              <w:t>blank line</w:t>
            </w:r>
            <w:r w:rsidR="000A6C66">
              <w:t>”</w:t>
            </w:r>
            <w:r w:rsidR="001E5F21">
              <w:t xml:space="preserve"> may be inserted before the table to increase the spacing between body text and table.</w:t>
            </w:r>
          </w:p>
        </w:tc>
        <w:tc>
          <w:tcPr>
            <w:tcW w:w="1664" w:type="pct"/>
          </w:tcPr>
          <w:p w14:paraId="5EAF2F16" w14:textId="63427A6E" w:rsidR="00B64437" w:rsidRDefault="00472836" w:rsidP="00BE64C0">
            <w:pPr>
              <w:pStyle w:val="SECEDTabletext"/>
            </w:pPr>
            <w:r>
              <w:t>Acknowledgements</w:t>
            </w:r>
            <w:r w:rsidR="00B64437" w:rsidRPr="00FB4CAB">
              <w:t xml:space="preserve"> should be made if the table is </w:t>
            </w:r>
            <w:r>
              <w:t>quoted</w:t>
            </w:r>
            <w:r w:rsidR="00B64437" w:rsidRPr="00FB4CAB">
              <w:t xml:space="preserve"> </w:t>
            </w:r>
            <w:r w:rsidR="00B64437" w:rsidRPr="00BE64C0">
              <w:t>from</w:t>
            </w:r>
            <w:r w:rsidR="00B64437" w:rsidRPr="00FB4CAB">
              <w:t xml:space="preserve"> any other publication</w:t>
            </w:r>
            <w:r w:rsidR="00B64437">
              <w:t xml:space="preserve"> in </w:t>
            </w:r>
            <w:r>
              <w:t>brackets at the end of the caption.</w:t>
            </w:r>
          </w:p>
        </w:tc>
      </w:tr>
    </w:tbl>
    <w:p w14:paraId="1BE1BCF9" w14:textId="09DF6308" w:rsidR="00BE64C0" w:rsidRDefault="00BE64C0" w:rsidP="00BE64C0">
      <w:pPr>
        <w:pStyle w:val="SECEDCaption"/>
      </w:pPr>
      <w:r>
        <w:t xml:space="preserve">Table </w:t>
      </w:r>
      <w:r w:rsidR="00851BA2">
        <w:rPr>
          <w:noProof/>
        </w:rPr>
        <w:fldChar w:fldCharType="begin"/>
      </w:r>
      <w:r w:rsidR="00851BA2">
        <w:rPr>
          <w:noProof/>
        </w:rPr>
        <w:instrText xml:space="preserve"> SEQ Table \* ARABIC </w:instrText>
      </w:r>
      <w:r w:rsidR="00851BA2">
        <w:rPr>
          <w:noProof/>
        </w:rPr>
        <w:fldChar w:fldCharType="separate"/>
      </w:r>
      <w:r w:rsidR="00FF4F18">
        <w:rPr>
          <w:noProof/>
        </w:rPr>
        <w:t>1</w:t>
      </w:r>
      <w:r w:rsidR="00851BA2">
        <w:rPr>
          <w:noProof/>
        </w:rPr>
        <w:fldChar w:fldCharType="end"/>
      </w:r>
      <w:r>
        <w:t>. Table caption here.</w:t>
      </w:r>
    </w:p>
    <w:p w14:paraId="45A062BD" w14:textId="66B5A53D" w:rsidR="005836EF" w:rsidRDefault="005836EF" w:rsidP="002B7205">
      <w:pPr>
        <w:pStyle w:val="SECEDHeading1"/>
      </w:pPr>
      <w:r w:rsidRPr="00FB4CAB">
        <w:t xml:space="preserve">Equations </w:t>
      </w:r>
      <w:r w:rsidR="001147B4">
        <w:t>and math</w:t>
      </w:r>
    </w:p>
    <w:p w14:paraId="054336EB" w14:textId="6F484DE9" w:rsidR="00B64437" w:rsidRDefault="00315BC3" w:rsidP="00EC1DDD">
      <w:pPr>
        <w:pStyle w:val="SECEDBodytext"/>
      </w:pPr>
      <w:r>
        <w:t xml:space="preserve">Equations should </w:t>
      </w:r>
      <w:r w:rsidR="000C53A9">
        <w:t>be formatted</w:t>
      </w:r>
      <w:r>
        <w:t xml:space="preserve"> by means of </w:t>
      </w:r>
      <w:proofErr w:type="spellStart"/>
      <w:r>
        <w:t>MathType</w:t>
      </w:r>
      <w:proofErr w:type="spellEnd"/>
      <w:r>
        <w:t xml:space="preserve"> Equation Editor </w:t>
      </w:r>
      <w:r w:rsidR="000C53A9">
        <w:t xml:space="preserve">or the older Microsoft Equation Editor 3.0. </w:t>
      </w:r>
      <w:r w:rsidR="00B64437" w:rsidRPr="00FB4CAB">
        <w:t>Equations should be centred and numbered consecutively.</w:t>
      </w:r>
      <w:r w:rsidR="00B64437">
        <w:t xml:space="preserve"> </w:t>
      </w:r>
      <w:r w:rsidR="000C53A9">
        <w:t xml:space="preserve">On a new line, select the “SECED Equation” style and press tab once; type the equation, and press tab again; then type the equation number. </w:t>
      </w:r>
      <w:r w:rsidR="00B64437" w:rsidRPr="00FB4CAB">
        <w:t>Equation numbers should be placed at the right end of the equation line between parentheses.</w:t>
      </w:r>
      <w:r w:rsidR="00B64437">
        <w:t xml:space="preserve"> </w:t>
      </w:r>
      <w:r w:rsidR="001147B4">
        <w:t>For example:</w:t>
      </w:r>
    </w:p>
    <w:p w14:paraId="7798E58D" w14:textId="3EBB954A" w:rsidR="00B64437" w:rsidRPr="00336684" w:rsidRDefault="00B64437" w:rsidP="005C58E9">
      <w:pPr>
        <w:pStyle w:val="SECEDEquation"/>
        <w:spacing w:before="120"/>
      </w:pPr>
      <w:r>
        <w:lastRenderedPageBreak/>
        <w:tab/>
      </w:r>
      <w:r w:rsidR="00AC5BE8" w:rsidRPr="001E2DBB">
        <w:rPr>
          <w:position w:val="-26"/>
        </w:rPr>
        <w:object w:dxaOrig="1820" w:dyaOrig="600" w14:anchorId="1E351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pt" o:ole="">
            <v:imagedata r:id="rId9" o:title=""/>
          </v:shape>
          <o:OLEObject Type="Embed" ProgID="Equation.DSMT4" ShapeID="_x0000_i1025" DrawAspect="Content" ObjectID="_1611065479" r:id="rId10"/>
        </w:object>
      </w:r>
      <w:r w:rsidRPr="00336684">
        <w:t xml:space="preserve"> </w:t>
      </w:r>
      <w:r w:rsidRPr="00336684">
        <w:tab/>
        <w:t>(1)</w:t>
      </w:r>
    </w:p>
    <w:p w14:paraId="106D7966" w14:textId="202A85EA" w:rsidR="005C58E9" w:rsidRDefault="008A70BF" w:rsidP="005C58E9">
      <w:pPr>
        <w:pStyle w:val="SECEDBodytext"/>
      </w:pPr>
      <w:r>
        <w:t xml:space="preserve">The equation should be </w:t>
      </w:r>
      <w:r w:rsidRPr="008A70BF">
        <w:t xml:space="preserve">written </w:t>
      </w:r>
      <w:r>
        <w:t xml:space="preserve">in </w:t>
      </w:r>
      <w:proofErr w:type="gramStart"/>
      <w:r>
        <w:t>1</w:t>
      </w:r>
      <w:r w:rsidR="001E2DBB">
        <w:t>0</w:t>
      </w:r>
      <w:r>
        <w:t xml:space="preserve"> point</w:t>
      </w:r>
      <w:proofErr w:type="gramEnd"/>
      <w:r>
        <w:t xml:space="preserve"> Arial</w:t>
      </w:r>
      <w:r w:rsidRPr="008A70BF">
        <w:t xml:space="preserve"> using italics for Latin symbols and normal (upright) font for Greek symbols.</w:t>
      </w:r>
      <w:r>
        <w:t xml:space="preserve"> </w:t>
      </w:r>
      <w:r w:rsidR="001147B4">
        <w:t>All symbols should be defined within the text.</w:t>
      </w:r>
    </w:p>
    <w:p w14:paraId="09158B20" w14:textId="77777777" w:rsidR="00BE468B" w:rsidRDefault="00BE468B" w:rsidP="00BE468B">
      <w:pPr>
        <w:pStyle w:val="SECEDHeading1"/>
        <w:rPr>
          <w:b w:val="0"/>
        </w:rPr>
      </w:pPr>
      <w:r>
        <w:t>Paper submission</w:t>
      </w:r>
    </w:p>
    <w:p w14:paraId="1A870B11" w14:textId="0A2DF135" w:rsidR="00BE468B" w:rsidRPr="007C6CE9" w:rsidRDefault="00BE468B" w:rsidP="00BE468B">
      <w:pPr>
        <w:pStyle w:val="SECEDBodytext"/>
      </w:pPr>
      <w:r>
        <w:t>O</w:t>
      </w:r>
      <w:r w:rsidRPr="007C6CE9">
        <w:t>nce completed, t</w:t>
      </w:r>
      <w:r w:rsidR="00472836">
        <w:t>he full paper should be saved in</w:t>
      </w:r>
      <w:r w:rsidRPr="007C6CE9">
        <w:t xml:space="preserve"> PDF</w:t>
      </w:r>
      <w:r w:rsidR="00472836">
        <w:t xml:space="preserve"> format</w:t>
      </w:r>
      <w:r w:rsidRPr="007C6CE9">
        <w:t xml:space="preserve"> and uploaded to the abstract management system (</w:t>
      </w:r>
      <w:hyperlink r:id="rId11" w:history="1">
        <w:r w:rsidRPr="00FF4F18">
          <w:rPr>
            <w:rStyle w:val="Hyperlink"/>
            <w:szCs w:val="20"/>
          </w:rPr>
          <w:t>https://www.outsourcedregistration.com/seced/index.php</w:t>
        </w:r>
      </w:hyperlink>
      <w:r w:rsidRPr="00FF4F18">
        <w:t>)</w:t>
      </w:r>
      <w:r w:rsidRPr="007C6CE9">
        <w:t>, using your previous log-ins.</w:t>
      </w:r>
    </w:p>
    <w:p w14:paraId="424A91BA" w14:textId="2F0D7F45" w:rsidR="006462BC" w:rsidRPr="006462BC" w:rsidRDefault="008A70BF" w:rsidP="002B7205">
      <w:pPr>
        <w:pStyle w:val="SECEDHeading1"/>
      </w:pPr>
      <w:r w:rsidRPr="006462BC">
        <w:t>References</w:t>
      </w:r>
    </w:p>
    <w:p w14:paraId="3D41BA45" w14:textId="671E9B75" w:rsidR="008A70BF" w:rsidRPr="00CB17F7" w:rsidRDefault="006462BC" w:rsidP="005D1209">
      <w:pPr>
        <w:pStyle w:val="SECEDBodytext"/>
      </w:pPr>
      <w:r w:rsidRPr="00CB17F7">
        <w:t xml:space="preserve">References should </w:t>
      </w:r>
      <w:r w:rsidR="007C6CE9">
        <w:t>follow the</w:t>
      </w:r>
      <w:r w:rsidR="008A70BF" w:rsidRPr="00CB17F7">
        <w:t xml:space="preserve"> Har</w:t>
      </w:r>
      <w:r w:rsidRPr="00CB17F7">
        <w:t>v</w:t>
      </w:r>
      <w:r w:rsidR="008A70BF" w:rsidRPr="00CB17F7">
        <w:t>ard style</w:t>
      </w:r>
      <w:r w:rsidR="0069113B">
        <w:t>.</w:t>
      </w:r>
      <w:r w:rsidR="001147B4">
        <w:t xml:space="preserve"> A reference within the text is given as, for example, Clough and </w:t>
      </w:r>
      <w:proofErr w:type="spellStart"/>
      <w:r w:rsidR="001147B4">
        <w:t>Penzien</w:t>
      </w:r>
      <w:proofErr w:type="spellEnd"/>
      <w:r w:rsidR="001147B4">
        <w:t xml:space="preserve"> (1993). Standards may be referenced by their number only (e.g. BS EN 1998-1). A full list of references is required at the end of paper. </w:t>
      </w:r>
      <w:r w:rsidR="002B7205">
        <w:t>Example</w:t>
      </w:r>
      <w:r w:rsidR="001147B4">
        <w:t>s</w:t>
      </w:r>
      <w:r w:rsidR="002B7205">
        <w:t xml:space="preserve"> are shown </w:t>
      </w:r>
      <w:r w:rsidR="001147B4">
        <w:t xml:space="preserve">below </w:t>
      </w:r>
      <w:r w:rsidR="002B7205">
        <w:t>for a standard, a book, a PhD thesis, a paper</w:t>
      </w:r>
      <w:r w:rsidR="007C6CE9">
        <w:t xml:space="preserve"> and a website</w:t>
      </w:r>
      <w:r w:rsidR="002B7205">
        <w:t>.</w:t>
      </w:r>
    </w:p>
    <w:p w14:paraId="259AF813" w14:textId="5A53A85E" w:rsidR="002B7205" w:rsidRDefault="002B7205" w:rsidP="001E2DBB">
      <w:pPr>
        <w:pStyle w:val="SECEDReferences"/>
      </w:pPr>
      <w:r w:rsidRPr="002B7205">
        <w:t xml:space="preserve">BS EN </w:t>
      </w:r>
      <w:r w:rsidRPr="001E2DBB">
        <w:t>1998</w:t>
      </w:r>
      <w:r w:rsidRPr="002B7205">
        <w:t>-1:2004+A1:2013</w:t>
      </w:r>
      <w:r w:rsidR="00472836">
        <w:t>,</w:t>
      </w:r>
      <w:r w:rsidRPr="002B7205">
        <w:t xml:space="preserve"> </w:t>
      </w:r>
      <w:r w:rsidRPr="00472836">
        <w:rPr>
          <w:i/>
        </w:rPr>
        <w:t>Eurocode 8: Design of structures for earthquake resistance – Part 1: General rules, seismic actions and rules for buildings</w:t>
      </w:r>
      <w:r w:rsidR="00472836">
        <w:t>, AMD 31st May 2013</w:t>
      </w:r>
    </w:p>
    <w:p w14:paraId="3447762A" w14:textId="1E699BC7" w:rsidR="00B64437" w:rsidRPr="000F6E93" w:rsidRDefault="00B64437" w:rsidP="007C6CE9">
      <w:pPr>
        <w:pStyle w:val="SECEDReferences"/>
      </w:pPr>
      <w:r w:rsidRPr="000F6E93">
        <w:t xml:space="preserve">Clough RW and </w:t>
      </w:r>
      <w:proofErr w:type="spellStart"/>
      <w:r w:rsidRPr="000F6E93">
        <w:t>Penzien</w:t>
      </w:r>
      <w:proofErr w:type="spellEnd"/>
      <w:r w:rsidRPr="000F6E93">
        <w:t xml:space="preserve"> J (1993)</w:t>
      </w:r>
      <w:r w:rsidR="00472836">
        <w:t>,</w:t>
      </w:r>
      <w:r w:rsidRPr="000F6E93">
        <w:t xml:space="preserve"> </w:t>
      </w:r>
      <w:r w:rsidRPr="007D756A">
        <w:rPr>
          <w:i/>
        </w:rPr>
        <w:t>Dynamics of Structures</w:t>
      </w:r>
      <w:r w:rsidR="00472836" w:rsidRPr="00472836">
        <w:t>,</w:t>
      </w:r>
      <w:r w:rsidRPr="000F6E93">
        <w:t xml:space="preserve"> 2nd Ed., </w:t>
      </w:r>
      <w:r w:rsidR="004A2B53" w:rsidRPr="000F6E93">
        <w:t>New York</w:t>
      </w:r>
      <w:r w:rsidR="004A2B53">
        <w:t xml:space="preserve">: </w:t>
      </w:r>
      <w:r w:rsidRPr="000F6E93">
        <w:t>McGraw-Hill Book Company</w:t>
      </w:r>
    </w:p>
    <w:p w14:paraId="348CEE1E" w14:textId="6083964B" w:rsidR="00B64437" w:rsidRPr="000F6E93" w:rsidRDefault="00B64437" w:rsidP="007C6CE9">
      <w:pPr>
        <w:pStyle w:val="SECEDReferences"/>
      </w:pPr>
      <w:r w:rsidRPr="000F6E93">
        <w:t>Vu D (2002)</w:t>
      </w:r>
      <w:r w:rsidR="00472836">
        <w:t>,</w:t>
      </w:r>
      <w:r w:rsidRPr="000F6E93">
        <w:t xml:space="preserve"> </w:t>
      </w:r>
      <w:r w:rsidRPr="007D756A">
        <w:rPr>
          <w:i/>
        </w:rPr>
        <w:t xml:space="preserve">Strength Properties of Metakaolin </w:t>
      </w:r>
      <w:r w:rsidRPr="00AC5BE8">
        <w:rPr>
          <w:i/>
        </w:rPr>
        <w:t>Blended Concrete</w:t>
      </w:r>
      <w:r w:rsidRPr="000F6E93">
        <w:t>, Ph.D. Thesis, Delft Technical University of Technology, The Netherlands</w:t>
      </w:r>
    </w:p>
    <w:p w14:paraId="1D97CBF8" w14:textId="1D52955C" w:rsidR="00B64437" w:rsidRDefault="00B64437" w:rsidP="00EC1DDD">
      <w:pPr>
        <w:pStyle w:val="SECEDReferences"/>
      </w:pPr>
      <w:r w:rsidRPr="000F6E93">
        <w:t xml:space="preserve">Zhang MH and </w:t>
      </w:r>
      <w:proofErr w:type="spellStart"/>
      <w:r w:rsidRPr="000F6E93">
        <w:t>Gjorv</w:t>
      </w:r>
      <w:proofErr w:type="spellEnd"/>
      <w:r w:rsidRPr="000F6E93">
        <w:t xml:space="preserve"> OE (1991)</w:t>
      </w:r>
      <w:r w:rsidR="002B7205">
        <w:t>,</w:t>
      </w:r>
      <w:r w:rsidRPr="000F6E93">
        <w:t xml:space="preserve"> Effect of silica fume on pore structure of cement paste, </w:t>
      </w:r>
      <w:r w:rsidRPr="007D756A">
        <w:rPr>
          <w:i/>
        </w:rPr>
        <w:t>Cement and Concrete Research</w:t>
      </w:r>
      <w:r w:rsidRPr="000F6E93">
        <w:t>, 21(1):</w:t>
      </w:r>
      <w:r>
        <w:t xml:space="preserve"> </w:t>
      </w:r>
      <w:r w:rsidRPr="000F6E93">
        <w:t>1006-1014</w:t>
      </w:r>
    </w:p>
    <w:p w14:paraId="0438A997" w14:textId="7283B474" w:rsidR="004A2B53" w:rsidRPr="000F6E93" w:rsidRDefault="004A2B53" w:rsidP="007C6CE9">
      <w:pPr>
        <w:pStyle w:val="SECEDReferences"/>
      </w:pPr>
      <w:r>
        <w:t>S</w:t>
      </w:r>
      <w:r w:rsidR="00472836">
        <w:t>ECED</w:t>
      </w:r>
      <w:r w:rsidRPr="004A2B53">
        <w:t xml:space="preserve"> (201</w:t>
      </w:r>
      <w:r>
        <w:t>9</w:t>
      </w:r>
      <w:r w:rsidRPr="004A2B53">
        <w:t>)</w:t>
      </w:r>
      <w:r>
        <w:t>.</w:t>
      </w:r>
      <w:r w:rsidRPr="004A2B53">
        <w:t xml:space="preserve"> </w:t>
      </w:r>
      <w:r>
        <w:t xml:space="preserve">SECED 2019 Conference Official </w:t>
      </w:r>
      <w:r w:rsidRPr="004A2B53">
        <w:t>Website</w:t>
      </w:r>
      <w:r>
        <w:t xml:space="preserve">. </w:t>
      </w:r>
      <w:r w:rsidRPr="004A2B53">
        <w:t xml:space="preserve">Available at: </w:t>
      </w:r>
      <w:hyperlink r:id="rId12" w:history="1">
        <w:r w:rsidR="007C6CE9" w:rsidRPr="0099574E">
          <w:rPr>
            <w:rStyle w:val="Hyperlink"/>
          </w:rPr>
          <w:t>http://www.seced.org.uk/index.php/seced-2019</w:t>
        </w:r>
      </w:hyperlink>
      <w:r w:rsidR="007C6CE9">
        <w:t xml:space="preserve"> (</w:t>
      </w:r>
      <w:r w:rsidRPr="004A2B53">
        <w:t xml:space="preserve">Accessed </w:t>
      </w:r>
      <w:r w:rsidR="007C6CE9">
        <w:t>27/01/</w:t>
      </w:r>
      <w:r w:rsidRPr="004A2B53">
        <w:t>201</w:t>
      </w:r>
      <w:r w:rsidR="007C6CE9">
        <w:t>9)</w:t>
      </w:r>
    </w:p>
    <w:sectPr w:rsidR="004A2B53" w:rsidRPr="000F6E93" w:rsidSect="00FF4F18">
      <w:headerReference w:type="default" r:id="rId13"/>
      <w:footerReference w:type="default" r:id="rId14"/>
      <w:headerReference w:type="first" r:id="rId15"/>
      <w:pgSz w:w="11900" w:h="16840"/>
      <w:pgMar w:top="1814" w:right="1701" w:bottom="992" w:left="1701" w:header="680" w:footer="68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37D6" w14:textId="77777777" w:rsidR="00F72750" w:rsidRDefault="00F72750" w:rsidP="001C7C4C">
      <w:r>
        <w:separator/>
      </w:r>
    </w:p>
  </w:endnote>
  <w:endnote w:type="continuationSeparator" w:id="0">
    <w:p w14:paraId="118FC133" w14:textId="77777777" w:rsidR="00F72750" w:rsidRDefault="00F72750" w:rsidP="001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69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C1E68" w14:textId="0921D9B8" w:rsidR="00AA226B" w:rsidRDefault="00AA226B" w:rsidP="006A7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9F5F" w14:textId="77777777" w:rsidR="00F72750" w:rsidRDefault="00F72750" w:rsidP="001C7C4C">
      <w:r>
        <w:separator/>
      </w:r>
    </w:p>
  </w:footnote>
  <w:footnote w:type="continuationSeparator" w:id="0">
    <w:p w14:paraId="302647C0" w14:textId="77777777" w:rsidR="00F72750" w:rsidRDefault="00F72750" w:rsidP="001C7C4C">
      <w:r>
        <w:continuationSeparator/>
      </w:r>
    </w:p>
  </w:footnote>
  <w:footnote w:id="1">
    <w:p w14:paraId="5200C98D" w14:textId="2FACA0A7" w:rsidR="00AA226B" w:rsidRPr="009A365C" w:rsidRDefault="00AA226B" w:rsidP="00B61638">
      <w:pPr>
        <w:pStyle w:val="SECEDFootnote"/>
      </w:pPr>
      <w:r w:rsidRPr="007E4F8D">
        <w:rPr>
          <w:vertAlign w:val="superscript"/>
        </w:rPr>
        <w:footnoteRef/>
      </w:r>
      <w:r>
        <w:t xml:space="preserve"> </w:t>
      </w:r>
      <w:r w:rsidRPr="00210FE0">
        <w:t xml:space="preserve">Title, </w:t>
      </w:r>
      <w:r w:rsidR="00405620">
        <w:t>i</w:t>
      </w:r>
      <w:r w:rsidRPr="00210FE0">
        <w:t xml:space="preserve">nstitution, </w:t>
      </w:r>
      <w:r w:rsidR="00405620">
        <w:t>c</w:t>
      </w:r>
      <w:r w:rsidRPr="00210FE0">
        <w:t xml:space="preserve">ity of </w:t>
      </w:r>
      <w:r w:rsidR="00405620">
        <w:t>i</w:t>
      </w:r>
      <w:r w:rsidRPr="00210FE0">
        <w:t xml:space="preserve">nstitution, </w:t>
      </w:r>
      <w:r w:rsidR="007C6CE9">
        <w:t xml:space="preserve">country, </w:t>
      </w:r>
      <w:r w:rsidRPr="00210FE0">
        <w:t>email address</w:t>
      </w:r>
    </w:p>
  </w:footnote>
  <w:footnote w:id="2">
    <w:p w14:paraId="1038DA93" w14:textId="0462B1CA" w:rsidR="007C6CE9" w:rsidRDefault="007C6CE9" w:rsidP="007C6CE9">
      <w:pPr>
        <w:pStyle w:val="SECEDFootnote"/>
      </w:pPr>
      <w:r>
        <w:rPr>
          <w:rStyle w:val="FootnoteReference"/>
        </w:rPr>
        <w:footnoteRef/>
      </w:r>
      <w:r>
        <w:t xml:space="preserve"> Title, institution, city of institution, country </w:t>
      </w:r>
    </w:p>
  </w:footnote>
  <w:footnote w:id="3">
    <w:p w14:paraId="03410131" w14:textId="05ABE120" w:rsidR="00AA226B" w:rsidRPr="009A365C" w:rsidRDefault="00AA226B" w:rsidP="00B61638">
      <w:pPr>
        <w:pStyle w:val="SECEDFootnote"/>
      </w:pPr>
      <w:r w:rsidRPr="007E4F8D">
        <w:rPr>
          <w:vertAlign w:val="superscript"/>
        </w:rPr>
        <w:footnoteRef/>
      </w:r>
      <w:r w:rsidRPr="001E5763">
        <w:t xml:space="preserve"> </w:t>
      </w:r>
      <w:r>
        <w:t xml:space="preserve">Title, </w:t>
      </w:r>
      <w:r w:rsidR="00405620">
        <w:t>i</w:t>
      </w:r>
      <w:r>
        <w:t xml:space="preserve">nstitution, </w:t>
      </w:r>
      <w:r w:rsidR="00405620">
        <w:t>c</w:t>
      </w:r>
      <w:r>
        <w:t xml:space="preserve">ity of </w:t>
      </w:r>
      <w:r w:rsidR="00405620">
        <w:t>i</w:t>
      </w:r>
      <w:r>
        <w:t>nstitution</w:t>
      </w:r>
      <w:r w:rsidR="007C6CE9">
        <w:t>, country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A1DE" w14:textId="3B2EE03C" w:rsidR="00AA226B" w:rsidRPr="005071AD" w:rsidRDefault="00C3053D" w:rsidP="007C6CE9">
    <w:pPr>
      <w:pStyle w:val="SECEDHeader"/>
    </w:pPr>
    <w:r>
      <w:drawing>
        <wp:inline distT="0" distB="0" distL="0" distR="0" wp14:anchorId="34619F07" wp14:editId="50DFB32F">
          <wp:extent cx="899160" cy="295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ED 2019 logo (5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307" cy="3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CE9">
      <w:tab/>
    </w:r>
    <w:r w:rsidR="00FF4F18">
      <w:t xml:space="preserve">LASTNAME1 &amp; LASTNAME2 </w:t>
    </w:r>
    <w:r w:rsidR="00FF4F18">
      <w:rPr>
        <w:i/>
      </w:rPr>
      <w:t xml:space="preserve">or </w:t>
    </w:r>
    <w:r w:rsidR="00FF4F18">
      <w:t>LASTNAME1</w:t>
    </w:r>
    <w:r w:rsidR="007C6CE9">
      <w:t xml:space="preserve"> </w:t>
    </w:r>
    <w:r w:rsidR="007C6CE9">
      <w:rPr>
        <w:i/>
      </w:rPr>
      <w:t>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9255" w14:textId="77777777" w:rsidR="00AC5BE8" w:rsidRDefault="00AC5BE8" w:rsidP="001147B4">
    <w:pPr>
      <w:pStyle w:val="NoSpacing"/>
      <w:spacing w:after="60"/>
      <w:rPr>
        <w:rFonts w:ascii="Times New Roman" w:hAnsi="Times New Roman"/>
      </w:rPr>
    </w:pPr>
    <w:r>
      <w:rPr>
        <w:noProof/>
      </w:rPr>
      <w:drawing>
        <wp:inline distT="0" distB="0" distL="0" distR="0" wp14:anchorId="75EA0153" wp14:editId="2D41B741">
          <wp:extent cx="2506980" cy="409761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777" cy="44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1A600" w14:textId="77777777" w:rsidR="00AC5BE8" w:rsidRDefault="00AC5BE8" w:rsidP="001147B4">
    <w:pPr>
      <w:pStyle w:val="NoSpacing"/>
      <w:spacing w:after="60"/>
      <w:rPr>
        <w:rFonts w:ascii="Times New Roman" w:hAnsi="Times New Roman"/>
      </w:rPr>
    </w:pPr>
    <w:r w:rsidRPr="001147B4">
      <w:rPr>
        <w:rFonts w:ascii="Candara" w:hAnsi="Candara"/>
      </w:rPr>
      <w:t>9-10 September 2019, Greenwich, London</w:t>
    </w:r>
  </w:p>
  <w:p w14:paraId="0BDD127C" w14:textId="2DAD3FB8" w:rsidR="00AA226B" w:rsidRPr="00145486" w:rsidRDefault="00AA226B" w:rsidP="001147B4">
    <w:pPr>
      <w:pStyle w:val="NoSpacing"/>
      <w:spacing w:after="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55B"/>
    <w:multiLevelType w:val="hybridMultilevel"/>
    <w:tmpl w:val="3432E56C"/>
    <w:lvl w:ilvl="0" w:tplc="CE6A4156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70DE"/>
    <w:multiLevelType w:val="hybridMultilevel"/>
    <w:tmpl w:val="9C4460F4"/>
    <w:lvl w:ilvl="0" w:tplc="D3DC2BE2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7DDA"/>
    <w:multiLevelType w:val="hybridMultilevel"/>
    <w:tmpl w:val="CDBC3B28"/>
    <w:lvl w:ilvl="0" w:tplc="15665BEE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color w:val="682797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2C0C"/>
    <w:multiLevelType w:val="hybridMultilevel"/>
    <w:tmpl w:val="166EC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5264"/>
    <w:multiLevelType w:val="hybridMultilevel"/>
    <w:tmpl w:val="B504EB26"/>
    <w:lvl w:ilvl="0" w:tplc="C4A4986A">
      <w:start w:val="1"/>
      <w:numFmt w:val="bullet"/>
      <w:lvlText w:val="•"/>
      <w:lvlJc w:val="left"/>
      <w:pPr>
        <w:tabs>
          <w:tab w:val="num" w:pos="567"/>
        </w:tabs>
        <w:ind w:left="567" w:hanging="425"/>
      </w:pPr>
      <w:rPr>
        <w:rFonts w:ascii="Times New Roman" w:hAnsi="Times New Roman" w:hint="default"/>
        <w:color w:val="00605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58B5"/>
    <w:multiLevelType w:val="hybridMultilevel"/>
    <w:tmpl w:val="E4CE43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FA3"/>
    <w:multiLevelType w:val="hybridMultilevel"/>
    <w:tmpl w:val="8BB88766"/>
    <w:lvl w:ilvl="0" w:tplc="0A68EE0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1D0C"/>
    <w:multiLevelType w:val="multilevel"/>
    <w:tmpl w:val="4186389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19D"/>
    <w:multiLevelType w:val="hybridMultilevel"/>
    <w:tmpl w:val="D5C6B8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DDA"/>
    <w:multiLevelType w:val="hybridMultilevel"/>
    <w:tmpl w:val="3E0A7C2E"/>
    <w:lvl w:ilvl="0" w:tplc="D9FCCAA0">
      <w:start w:val="1"/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66C"/>
    <w:multiLevelType w:val="hybridMultilevel"/>
    <w:tmpl w:val="FC2A70E6"/>
    <w:lvl w:ilvl="0" w:tplc="E3B0F266">
      <w:start w:val="1"/>
      <w:numFmt w:val="bullet"/>
      <w:lvlText w:val="•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color w:val="682797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641E"/>
    <w:multiLevelType w:val="multilevel"/>
    <w:tmpl w:val="AA8E8E5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50A24"/>
    <w:multiLevelType w:val="hybridMultilevel"/>
    <w:tmpl w:val="4BBAB414"/>
    <w:lvl w:ilvl="0" w:tplc="45D21366">
      <w:start w:val="1"/>
      <w:numFmt w:val="decimal"/>
      <w:pStyle w:val="SECEDList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37ED3"/>
    <w:multiLevelType w:val="hybridMultilevel"/>
    <w:tmpl w:val="B9B257AC"/>
    <w:lvl w:ilvl="0" w:tplc="B394B500">
      <w:start w:val="1"/>
      <w:numFmt w:val="decimal"/>
      <w:lvlText w:val="T%1"/>
      <w:lvlJc w:val="center"/>
      <w:pPr>
        <w:tabs>
          <w:tab w:val="num" w:pos="170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1" w:tplc="00190809">
      <w:start w:val="1"/>
      <w:numFmt w:val="bullet"/>
      <w:lvlText w:val="•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/>
        <w:i w:val="0"/>
        <w:color w:val="auto"/>
        <w:sz w:val="24"/>
      </w:rPr>
    </w:lvl>
    <w:lvl w:ilvl="2" w:tplc="001B08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40019"/>
    <w:multiLevelType w:val="multilevel"/>
    <w:tmpl w:val="D1CC2D0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9161A"/>
    <w:multiLevelType w:val="hybridMultilevel"/>
    <w:tmpl w:val="0E648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A58DD"/>
    <w:multiLevelType w:val="hybridMultilevel"/>
    <w:tmpl w:val="FEB4E8C8"/>
    <w:lvl w:ilvl="0" w:tplc="D3DC2BE2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2F08"/>
    <w:multiLevelType w:val="hybridMultilevel"/>
    <w:tmpl w:val="0638CEDA"/>
    <w:lvl w:ilvl="0" w:tplc="0C721A72">
      <w:start w:val="1"/>
      <w:numFmt w:val="bullet"/>
      <w:lvlText w:val="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b w:val="0"/>
        <w:i w:val="0"/>
        <w:color w:val="F1AD49"/>
        <w:sz w:val="20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00EB"/>
    <w:multiLevelType w:val="hybridMultilevel"/>
    <w:tmpl w:val="45C06D78"/>
    <w:lvl w:ilvl="0" w:tplc="D3DC2BE2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C113C"/>
    <w:multiLevelType w:val="hybridMultilevel"/>
    <w:tmpl w:val="BA3AE8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27823"/>
    <w:multiLevelType w:val="hybridMultilevel"/>
    <w:tmpl w:val="26AE3EA6"/>
    <w:lvl w:ilvl="0" w:tplc="27A40BC0">
      <w:start w:val="1"/>
      <w:numFmt w:val="bullet"/>
      <w:pStyle w:val="SECEDBullets"/>
      <w:lvlText w:val=""/>
      <w:lvlJc w:val="left"/>
      <w:pPr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10"/>
  </w:num>
  <w:num w:numId="14">
    <w:abstractNumId w:val="2"/>
  </w:num>
  <w:num w:numId="15">
    <w:abstractNumId w:val="10"/>
  </w:num>
  <w:num w:numId="16">
    <w:abstractNumId w:val="2"/>
  </w:num>
  <w:num w:numId="17">
    <w:abstractNumId w:val="10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13"/>
  </w:num>
  <w:num w:numId="23">
    <w:abstractNumId w:val="6"/>
  </w:num>
  <w:num w:numId="24">
    <w:abstractNumId w:val="20"/>
  </w:num>
  <w:num w:numId="25">
    <w:abstractNumId w:val="7"/>
  </w:num>
  <w:num w:numId="26">
    <w:abstractNumId w:val="18"/>
  </w:num>
  <w:num w:numId="27">
    <w:abstractNumId w:val="14"/>
  </w:num>
  <w:num w:numId="28">
    <w:abstractNumId w:val="16"/>
  </w:num>
  <w:num w:numId="29">
    <w:abstractNumId w:val="11"/>
  </w:num>
  <w:num w:numId="30">
    <w:abstractNumId w:val="1"/>
  </w:num>
  <w:num w:numId="31">
    <w:abstractNumId w:val="15"/>
  </w:num>
  <w:num w:numId="32">
    <w:abstractNumId w:val="8"/>
  </w:num>
  <w:num w:numId="33">
    <w:abstractNumId w:val="3"/>
  </w:num>
  <w:num w:numId="34">
    <w:abstractNumId w:val="5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4"/>
    <w:rsid w:val="000038D9"/>
    <w:rsid w:val="0006383E"/>
    <w:rsid w:val="000801A5"/>
    <w:rsid w:val="00085916"/>
    <w:rsid w:val="000A6C66"/>
    <w:rsid w:val="000C4549"/>
    <w:rsid w:val="000C53A9"/>
    <w:rsid w:val="0011159D"/>
    <w:rsid w:val="001147B4"/>
    <w:rsid w:val="00145486"/>
    <w:rsid w:val="001454C2"/>
    <w:rsid w:val="001B0F26"/>
    <w:rsid w:val="001C7C4C"/>
    <w:rsid w:val="001E2DBB"/>
    <w:rsid w:val="001E5F21"/>
    <w:rsid w:val="00210FE0"/>
    <w:rsid w:val="00227FD6"/>
    <w:rsid w:val="00231668"/>
    <w:rsid w:val="00237B42"/>
    <w:rsid w:val="002A7D67"/>
    <w:rsid w:val="002B7205"/>
    <w:rsid w:val="002F2428"/>
    <w:rsid w:val="002F4106"/>
    <w:rsid w:val="00304811"/>
    <w:rsid w:val="00315BC3"/>
    <w:rsid w:val="00316098"/>
    <w:rsid w:val="00356CC2"/>
    <w:rsid w:val="00366927"/>
    <w:rsid w:val="0038000B"/>
    <w:rsid w:val="003A49DA"/>
    <w:rsid w:val="0040278C"/>
    <w:rsid w:val="00405620"/>
    <w:rsid w:val="00472836"/>
    <w:rsid w:val="00474DA1"/>
    <w:rsid w:val="004A2B53"/>
    <w:rsid w:val="00503159"/>
    <w:rsid w:val="005071AD"/>
    <w:rsid w:val="00524820"/>
    <w:rsid w:val="00524966"/>
    <w:rsid w:val="00534C5D"/>
    <w:rsid w:val="00537BA1"/>
    <w:rsid w:val="005767C3"/>
    <w:rsid w:val="00581743"/>
    <w:rsid w:val="005836EF"/>
    <w:rsid w:val="005C58E9"/>
    <w:rsid w:val="005D1209"/>
    <w:rsid w:val="006076DF"/>
    <w:rsid w:val="006447D6"/>
    <w:rsid w:val="00644FB1"/>
    <w:rsid w:val="006462BC"/>
    <w:rsid w:val="00652AF5"/>
    <w:rsid w:val="00664CE9"/>
    <w:rsid w:val="00683F9A"/>
    <w:rsid w:val="0069113B"/>
    <w:rsid w:val="006A7985"/>
    <w:rsid w:val="006B011E"/>
    <w:rsid w:val="006B044E"/>
    <w:rsid w:val="006B5017"/>
    <w:rsid w:val="006B6466"/>
    <w:rsid w:val="006F22AC"/>
    <w:rsid w:val="00723FD6"/>
    <w:rsid w:val="00725FB3"/>
    <w:rsid w:val="00741224"/>
    <w:rsid w:val="00747B54"/>
    <w:rsid w:val="00754F6B"/>
    <w:rsid w:val="007C6CE9"/>
    <w:rsid w:val="007C7939"/>
    <w:rsid w:val="007E00A9"/>
    <w:rsid w:val="007E4F8D"/>
    <w:rsid w:val="007F4902"/>
    <w:rsid w:val="00851BA2"/>
    <w:rsid w:val="00854DEC"/>
    <w:rsid w:val="00874B67"/>
    <w:rsid w:val="00881798"/>
    <w:rsid w:val="008A70BF"/>
    <w:rsid w:val="008D404F"/>
    <w:rsid w:val="008D79F1"/>
    <w:rsid w:val="008E5058"/>
    <w:rsid w:val="008F7313"/>
    <w:rsid w:val="00917917"/>
    <w:rsid w:val="00943775"/>
    <w:rsid w:val="00946A7C"/>
    <w:rsid w:val="0095742A"/>
    <w:rsid w:val="00976343"/>
    <w:rsid w:val="009837FD"/>
    <w:rsid w:val="009956B4"/>
    <w:rsid w:val="009A55E4"/>
    <w:rsid w:val="009B44A0"/>
    <w:rsid w:val="00A46452"/>
    <w:rsid w:val="00AA226B"/>
    <w:rsid w:val="00AB50EA"/>
    <w:rsid w:val="00AC5BE8"/>
    <w:rsid w:val="00AE270A"/>
    <w:rsid w:val="00B01A04"/>
    <w:rsid w:val="00B05821"/>
    <w:rsid w:val="00B32BE2"/>
    <w:rsid w:val="00B61638"/>
    <w:rsid w:val="00B64437"/>
    <w:rsid w:val="00BE1606"/>
    <w:rsid w:val="00BE468B"/>
    <w:rsid w:val="00BE64C0"/>
    <w:rsid w:val="00BF1318"/>
    <w:rsid w:val="00C07625"/>
    <w:rsid w:val="00C3053D"/>
    <w:rsid w:val="00C425D5"/>
    <w:rsid w:val="00C53A34"/>
    <w:rsid w:val="00C563BC"/>
    <w:rsid w:val="00C80A91"/>
    <w:rsid w:val="00C84668"/>
    <w:rsid w:val="00CB17F7"/>
    <w:rsid w:val="00CB47C6"/>
    <w:rsid w:val="00CB7A04"/>
    <w:rsid w:val="00D44545"/>
    <w:rsid w:val="00DA7063"/>
    <w:rsid w:val="00DB4FB6"/>
    <w:rsid w:val="00E46DCB"/>
    <w:rsid w:val="00E84321"/>
    <w:rsid w:val="00EC1823"/>
    <w:rsid w:val="00EC1DDD"/>
    <w:rsid w:val="00EC4D90"/>
    <w:rsid w:val="00EE2D23"/>
    <w:rsid w:val="00EF2FB5"/>
    <w:rsid w:val="00F01E70"/>
    <w:rsid w:val="00F6306D"/>
    <w:rsid w:val="00F72750"/>
    <w:rsid w:val="00FB3828"/>
    <w:rsid w:val="00FF4F1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6C5E1"/>
  <w14:defaultImageDpi w14:val="300"/>
  <w15:docId w15:val="{D2BC057D-88FC-432D-A7F7-FB060D18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rsid w:val="005071AD"/>
  </w:style>
  <w:style w:type="paragraph" w:styleId="Heading1">
    <w:name w:val="heading 1"/>
    <w:basedOn w:val="SECEDBodytext"/>
    <w:uiPriority w:val="2"/>
    <w:unhideWhenUsed/>
    <w:rsid w:val="00C53A34"/>
    <w:pPr>
      <w:keepNext/>
      <w:jc w:val="center"/>
      <w:outlineLvl w:val="0"/>
    </w:pPr>
    <w:rPr>
      <w:rFonts w:eastAsia="Calibri" w:cs="Arial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2"/>
    <w:unhideWhenUsed/>
    <w:rsid w:val="000C07D5"/>
    <w:pPr>
      <w:keepNext/>
      <w:spacing w:after="120" w:line="264" w:lineRule="auto"/>
      <w:outlineLvl w:val="1"/>
    </w:pPr>
    <w:rPr>
      <w:rFonts w:ascii="Calibri" w:hAnsi="Calibri"/>
      <w:b/>
      <w:bCs/>
      <w:iCs/>
      <w:color w:val="00605E"/>
      <w:sz w:val="32"/>
      <w:szCs w:val="28"/>
    </w:rPr>
  </w:style>
  <w:style w:type="paragraph" w:styleId="Heading3">
    <w:name w:val="heading 3"/>
    <w:basedOn w:val="Normal"/>
    <w:next w:val="Normal"/>
    <w:uiPriority w:val="2"/>
    <w:unhideWhenUsed/>
    <w:rsid w:val="000C07D5"/>
    <w:pPr>
      <w:keepNext/>
      <w:spacing w:after="120" w:line="264" w:lineRule="auto"/>
      <w:outlineLvl w:val="2"/>
    </w:pPr>
    <w:rPr>
      <w:rFonts w:ascii="Calibri" w:hAnsi="Calibri" w:cs="Arial"/>
      <w:b/>
      <w:sz w:val="28"/>
      <w:szCs w:val="26"/>
    </w:rPr>
  </w:style>
  <w:style w:type="paragraph" w:styleId="Heading4">
    <w:name w:val="heading 4"/>
    <w:basedOn w:val="Normal"/>
    <w:next w:val="Normal"/>
    <w:uiPriority w:val="2"/>
    <w:unhideWhenUsed/>
    <w:rsid w:val="00957EED"/>
    <w:pPr>
      <w:keepNext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EDBodytext">
    <w:name w:val="SECED Body text"/>
    <w:basedOn w:val="Normal"/>
    <w:qFormat/>
    <w:rsid w:val="005D1209"/>
    <w:pPr>
      <w:spacing w:after="120"/>
      <w:jc w:val="both"/>
    </w:pPr>
    <w:rPr>
      <w:sz w:val="20"/>
      <w:lang w:eastAsia="en-US"/>
    </w:rPr>
  </w:style>
  <w:style w:type="paragraph" w:customStyle="1" w:styleId="SECEDEquation">
    <w:name w:val="SECED Equation"/>
    <w:basedOn w:val="SECEDBodytext"/>
    <w:next w:val="SECEDBodytext"/>
    <w:qFormat/>
    <w:rsid w:val="001E2DBB"/>
    <w:pPr>
      <w:keepNext/>
      <w:tabs>
        <w:tab w:val="center" w:pos="4253"/>
        <w:tab w:val="right" w:pos="8505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  <w:style w:type="paragraph" w:customStyle="1" w:styleId="SECEDFootnote">
    <w:name w:val="SECED Footnote"/>
    <w:basedOn w:val="SECEDBodytext"/>
    <w:uiPriority w:val="1"/>
    <w:rsid w:val="005D1209"/>
    <w:pPr>
      <w:spacing w:after="0"/>
    </w:pPr>
    <w:rPr>
      <w:sz w:val="18"/>
      <w:szCs w:val="20"/>
    </w:rPr>
  </w:style>
  <w:style w:type="paragraph" w:customStyle="1" w:styleId="SECEDReferences">
    <w:name w:val="SECED References"/>
    <w:basedOn w:val="SECEDBodytext"/>
    <w:qFormat/>
    <w:rsid w:val="001E2DBB"/>
    <w:pPr>
      <w:spacing w:after="60"/>
      <w:ind w:left="397" w:hanging="397"/>
      <w:jc w:val="left"/>
    </w:pPr>
    <w:rPr>
      <w:szCs w:val="20"/>
    </w:rPr>
  </w:style>
  <w:style w:type="paragraph" w:customStyle="1" w:styleId="SECEDTabletext">
    <w:name w:val="SECED Table text"/>
    <w:basedOn w:val="SECEDBodytext"/>
    <w:rsid w:val="00BE64C0"/>
    <w:pPr>
      <w:spacing w:after="0"/>
    </w:pPr>
    <w:rPr>
      <w:szCs w:val="20"/>
    </w:rPr>
  </w:style>
  <w:style w:type="paragraph" w:customStyle="1" w:styleId="SECEDTableheading">
    <w:name w:val="SECED Table heading"/>
    <w:basedOn w:val="SECEDBodytext"/>
    <w:next w:val="SECEDTabletext"/>
    <w:rsid w:val="00BE64C0"/>
    <w:pPr>
      <w:spacing w:after="0"/>
    </w:pPr>
    <w:rPr>
      <w:b/>
    </w:rPr>
  </w:style>
  <w:style w:type="paragraph" w:customStyle="1" w:styleId="SECEDAuthors">
    <w:name w:val="SECED Authors"/>
    <w:basedOn w:val="SECEDBodytext"/>
    <w:next w:val="SECEDBodytext"/>
    <w:uiPriority w:val="1"/>
    <w:rsid w:val="0011159D"/>
    <w:pPr>
      <w:spacing w:before="120"/>
      <w:jc w:val="center"/>
    </w:pPr>
    <w:rPr>
      <w:sz w:val="24"/>
      <w:szCs w:val="20"/>
    </w:rPr>
  </w:style>
  <w:style w:type="paragraph" w:customStyle="1" w:styleId="SECEDAbstract">
    <w:name w:val="SECED Abstract"/>
    <w:basedOn w:val="SECEDBodytext"/>
    <w:uiPriority w:val="1"/>
    <w:qFormat/>
    <w:rsid w:val="001E2DBB"/>
    <w:pPr>
      <w:spacing w:before="480" w:after="480"/>
    </w:pPr>
    <w:rPr>
      <w:i/>
    </w:rPr>
  </w:style>
  <w:style w:type="paragraph" w:customStyle="1" w:styleId="SECEDBullets">
    <w:name w:val="SECED Bullets"/>
    <w:basedOn w:val="SECEDBodytext"/>
    <w:qFormat/>
    <w:rsid w:val="00881798"/>
    <w:pPr>
      <w:numPr>
        <w:numId w:val="24"/>
      </w:numPr>
      <w:ind w:left="567" w:hanging="340"/>
      <w:contextualSpacing/>
    </w:pPr>
  </w:style>
  <w:style w:type="paragraph" w:styleId="Header">
    <w:name w:val="header"/>
    <w:basedOn w:val="Normal"/>
    <w:link w:val="HeaderChar"/>
    <w:uiPriority w:val="2"/>
    <w:unhideWhenUsed/>
    <w:rsid w:val="00145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2"/>
    <w:rsid w:val="005071AD"/>
  </w:style>
  <w:style w:type="paragraph" w:styleId="Footer">
    <w:name w:val="footer"/>
    <w:basedOn w:val="Normal"/>
    <w:link w:val="FooterChar"/>
    <w:uiPriority w:val="99"/>
    <w:unhideWhenUsed/>
    <w:rsid w:val="0014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86"/>
    <w:rPr>
      <w:rFonts w:ascii="Arial" w:eastAsia="Times New Roman" w:hAnsi="Arial"/>
      <w:sz w:val="22"/>
      <w:szCs w:val="24"/>
      <w:lang w:eastAsia="en-GB"/>
    </w:rPr>
  </w:style>
  <w:style w:type="table" w:styleId="TableGrid">
    <w:name w:val="Table Grid"/>
    <w:basedOn w:val="TableNormal"/>
    <w:uiPriority w:val="59"/>
    <w:rsid w:val="00CB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EDHeading1">
    <w:name w:val="SECED Heading 1"/>
    <w:basedOn w:val="SECEDBodytext"/>
    <w:next w:val="SECEDBodytext"/>
    <w:qFormat/>
    <w:rsid w:val="00FB3828"/>
    <w:pPr>
      <w:keepNext/>
      <w:spacing w:before="240" w:after="60"/>
    </w:pPr>
    <w:rPr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04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SECEDFigure">
    <w:name w:val="SECED Figure"/>
    <w:basedOn w:val="Normal"/>
    <w:qFormat/>
    <w:rsid w:val="005071AD"/>
    <w:pPr>
      <w:spacing w:before="120" w:after="120"/>
      <w:jc w:val="center"/>
    </w:pPr>
    <w:rPr>
      <w:sz w:val="20"/>
      <w:szCs w:val="20"/>
      <w:lang w:eastAsia="en-US"/>
    </w:rPr>
  </w:style>
  <w:style w:type="paragraph" w:customStyle="1" w:styleId="SECEDBlankline">
    <w:name w:val="SECED Blank line"/>
    <w:basedOn w:val="NoSpacing"/>
    <w:next w:val="SECEDFigure"/>
    <w:uiPriority w:val="1"/>
    <w:qFormat/>
    <w:rsid w:val="0095742A"/>
    <w:pPr>
      <w:spacing w:line="120" w:lineRule="exact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02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78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405620"/>
    <w:pPr>
      <w:spacing w:before="480" w:after="240"/>
      <w:jc w:val="center"/>
    </w:pPr>
    <w:rPr>
      <w:b/>
      <w:bCs/>
      <w:cap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5620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SECEDCaption">
    <w:name w:val="SECED Caption"/>
    <w:basedOn w:val="SECEDBodytext"/>
    <w:next w:val="SECEDBodytext"/>
    <w:qFormat/>
    <w:rsid w:val="005071AD"/>
    <w:pPr>
      <w:spacing w:after="240"/>
      <w:jc w:val="center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64C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2"/>
    <w:rsid w:val="001147B4"/>
    <w:rPr>
      <w:rFonts w:eastAsia="Times New Roman"/>
      <w:szCs w:val="24"/>
      <w:lang w:eastAsia="en-GB"/>
    </w:rPr>
  </w:style>
  <w:style w:type="paragraph" w:customStyle="1" w:styleId="SECEDHeading2">
    <w:name w:val="SECED Heading 2"/>
    <w:basedOn w:val="SECEDBodytext"/>
    <w:next w:val="SECEDBodytext"/>
    <w:qFormat/>
    <w:rsid w:val="00534C5D"/>
    <w:pPr>
      <w:keepNext/>
      <w:spacing w:before="120" w:after="60"/>
    </w:pPr>
    <w:rPr>
      <w:i/>
      <w:lang w:val="en-US"/>
    </w:rPr>
  </w:style>
  <w:style w:type="paragraph" w:customStyle="1" w:styleId="SECEDTitle">
    <w:name w:val="SECED Title"/>
    <w:basedOn w:val="Title"/>
    <w:uiPriority w:val="1"/>
    <w:qFormat/>
    <w:rsid w:val="00881798"/>
  </w:style>
  <w:style w:type="paragraph" w:customStyle="1" w:styleId="SECEDListnumbers">
    <w:name w:val="SECED List numbers"/>
    <w:basedOn w:val="SECEDBodytext"/>
    <w:qFormat/>
    <w:rsid w:val="00881798"/>
    <w:pPr>
      <w:numPr>
        <w:numId w:val="36"/>
      </w:numPr>
      <w:ind w:left="567" w:hanging="34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C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C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C6CE9"/>
    <w:rPr>
      <w:vertAlign w:val="superscript"/>
    </w:rPr>
  </w:style>
  <w:style w:type="paragraph" w:customStyle="1" w:styleId="SECEDHeader">
    <w:name w:val="SECED Header"/>
    <w:basedOn w:val="Header"/>
    <w:uiPriority w:val="1"/>
    <w:rsid w:val="001E2DBB"/>
    <w:pPr>
      <w:tabs>
        <w:tab w:val="clear" w:pos="4320"/>
        <w:tab w:val="clear" w:pos="8640"/>
        <w:tab w:val="right" w:pos="8505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ed.org.uk/index.php/seced-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tsourcedregistration.com/seced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9C1E-892E-4092-A391-637265DF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SECED 2019 Template</vt:lpstr>
    </vt:vector>
  </TitlesOfParts>
  <Company>JRA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SECED 2019 Template</dc:title>
  <dc:creator>Anna Vining</dc:creator>
  <cp:lastModifiedBy>Nielsen, Andreas</cp:lastModifiedBy>
  <cp:revision>4</cp:revision>
  <cp:lastPrinted>2014-07-25T11:39:00Z</cp:lastPrinted>
  <dcterms:created xsi:type="dcterms:W3CDTF">2019-01-28T18:07:00Z</dcterms:created>
  <dcterms:modified xsi:type="dcterms:W3CDTF">2019-02-07T17:25:00Z</dcterms:modified>
</cp:coreProperties>
</file>